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C1FE" w14:textId="0F5E17C8" w:rsidR="00AC2931" w:rsidRPr="000A7E4F" w:rsidRDefault="00122EDC" w:rsidP="00286ABE">
      <w:pPr>
        <w:tabs>
          <w:tab w:val="right" w:pos="8931"/>
        </w:tabs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>Département :</w:t>
      </w:r>
      <w:r w:rsidR="00286ABE">
        <w:rPr>
          <w:rFonts w:ascii="Calibri" w:hAnsi="Calibri"/>
          <w:snapToGrid w:val="0"/>
          <w:sz w:val="20"/>
          <w:szCs w:val="20"/>
        </w:rPr>
        <w:tab/>
        <w:t xml:space="preserve"> </w:t>
      </w:r>
      <w:r>
        <w:rPr>
          <w:rFonts w:ascii="Calibri" w:hAnsi="Calibri"/>
          <w:snapToGrid w:val="0"/>
          <w:sz w:val="20"/>
          <w:szCs w:val="20"/>
        </w:rPr>
        <w:t xml:space="preserve">N° </w:t>
      </w:r>
      <w:proofErr w:type="spellStart"/>
      <w:r w:rsidR="00F709CA" w:rsidRPr="00F709CA">
        <w:rPr>
          <w:rFonts w:ascii="Calibri" w:hAnsi="Calibri"/>
          <w:snapToGrid w:val="0"/>
          <w:sz w:val="20"/>
          <w:szCs w:val="20"/>
          <w:highlight w:val="yellow"/>
        </w:rPr>
        <w:t>xxxxxxxx</w:t>
      </w:r>
      <w:proofErr w:type="spellEnd"/>
      <w:r w:rsidR="00AC2931">
        <w:rPr>
          <w:rFonts w:ascii="Calibri" w:hAnsi="Calibri"/>
          <w:snapToGrid w:val="0"/>
          <w:sz w:val="20"/>
          <w:szCs w:val="20"/>
        </w:rPr>
        <w:t>/23</w:t>
      </w:r>
    </w:p>
    <w:p w14:paraId="69572801" w14:textId="77777777" w:rsidR="00AC2931" w:rsidRPr="000A7E4F" w:rsidRDefault="00AC2931" w:rsidP="00AC2931">
      <w:pPr>
        <w:rPr>
          <w:rFonts w:ascii="Calibri" w:hAnsi="Calibri"/>
          <w:snapToGrid w:val="0"/>
          <w:sz w:val="20"/>
          <w:szCs w:val="20"/>
        </w:rPr>
      </w:pPr>
      <w:r w:rsidRPr="000A7E4F">
        <w:rPr>
          <w:rFonts w:ascii="Calibri" w:hAnsi="Calibri"/>
          <w:snapToGrid w:val="0"/>
          <w:sz w:val="20"/>
          <w:szCs w:val="20"/>
        </w:rPr>
        <w:t>PYRÉNÉES ATLANTIQUES</w:t>
      </w:r>
    </w:p>
    <w:p w14:paraId="4FA69C95" w14:textId="77777777" w:rsidR="00AC2931" w:rsidRPr="000A7E4F" w:rsidRDefault="00AC2931" w:rsidP="00AC2931">
      <w:pPr>
        <w:rPr>
          <w:rFonts w:ascii="Calibri" w:hAnsi="Calibri"/>
          <w:snapToGrid w:val="0"/>
          <w:sz w:val="20"/>
          <w:szCs w:val="20"/>
        </w:rPr>
      </w:pPr>
      <w:r w:rsidRPr="000A7E4F">
        <w:rPr>
          <w:rFonts w:ascii="Calibri" w:hAnsi="Calibri"/>
          <w:snapToGrid w:val="0"/>
          <w:sz w:val="20"/>
          <w:szCs w:val="20"/>
        </w:rPr>
        <w:t>Canton :</w:t>
      </w:r>
    </w:p>
    <w:p w14:paraId="45D1E163" w14:textId="2955B529" w:rsidR="00AC2931" w:rsidRPr="000A7E4F" w:rsidRDefault="00F709CA" w:rsidP="00AC2931">
      <w:pPr>
        <w:rPr>
          <w:rFonts w:ascii="Calibri" w:hAnsi="Calibri"/>
          <w:snapToGrid w:val="0"/>
          <w:sz w:val="20"/>
          <w:szCs w:val="20"/>
        </w:rPr>
      </w:pPr>
      <w:proofErr w:type="spellStart"/>
      <w:r w:rsidRPr="00F709CA">
        <w:rPr>
          <w:rFonts w:ascii="Calibri" w:hAnsi="Calibri"/>
          <w:snapToGrid w:val="0"/>
          <w:sz w:val="20"/>
          <w:szCs w:val="20"/>
          <w:highlight w:val="yellow"/>
        </w:rPr>
        <w:t>xxxxxxxxxxxxxxxxxx</w:t>
      </w:r>
      <w:proofErr w:type="spellEnd"/>
    </w:p>
    <w:p w14:paraId="1FC063F7" w14:textId="77777777" w:rsidR="00AC2931" w:rsidRPr="000A7E4F" w:rsidRDefault="00AC2931" w:rsidP="00AC2931">
      <w:pPr>
        <w:rPr>
          <w:rFonts w:ascii="Calibri" w:hAnsi="Calibri"/>
          <w:snapToGrid w:val="0"/>
          <w:sz w:val="20"/>
          <w:szCs w:val="20"/>
        </w:rPr>
      </w:pPr>
      <w:r w:rsidRPr="000A7E4F">
        <w:rPr>
          <w:rFonts w:ascii="Calibri" w:hAnsi="Calibri"/>
          <w:snapToGrid w:val="0"/>
          <w:sz w:val="20"/>
          <w:szCs w:val="20"/>
        </w:rPr>
        <w:t>Commune :</w:t>
      </w:r>
    </w:p>
    <w:p w14:paraId="32C7BBC5" w14:textId="22F522F5" w:rsidR="00AC2931" w:rsidRPr="000A7E4F" w:rsidRDefault="00F709CA" w:rsidP="00AC2931">
      <w:pPr>
        <w:rPr>
          <w:rFonts w:ascii="Calibri" w:hAnsi="Calibri"/>
          <w:snapToGrid w:val="0"/>
          <w:sz w:val="20"/>
          <w:szCs w:val="20"/>
        </w:rPr>
      </w:pPr>
      <w:proofErr w:type="spellStart"/>
      <w:r w:rsidRPr="00F709CA">
        <w:rPr>
          <w:rFonts w:ascii="Calibri" w:hAnsi="Calibri"/>
          <w:snapToGrid w:val="0"/>
          <w:sz w:val="20"/>
          <w:szCs w:val="20"/>
          <w:highlight w:val="yellow"/>
        </w:rPr>
        <w:t>xxxxxxxxxxxxxxxxx</w:t>
      </w:r>
      <w:proofErr w:type="spellEnd"/>
    </w:p>
    <w:p w14:paraId="1A8D53B3" w14:textId="013E93C0" w:rsidR="00AC2931" w:rsidRPr="00BD6C44" w:rsidRDefault="00AC2931" w:rsidP="00124960">
      <w:pPr>
        <w:pStyle w:val="Titre1"/>
        <w:spacing w:before="240"/>
        <w:rPr>
          <w:sz w:val="32"/>
          <w:szCs w:val="32"/>
        </w:rPr>
      </w:pPr>
      <w:r w:rsidRPr="00BD6C44">
        <w:rPr>
          <w:sz w:val="32"/>
          <w:szCs w:val="32"/>
        </w:rPr>
        <w:t>A</w:t>
      </w:r>
      <w:r w:rsidR="00386576" w:rsidRPr="00BD6C44">
        <w:rPr>
          <w:sz w:val="32"/>
          <w:szCs w:val="32"/>
        </w:rPr>
        <w:t>rrêté de voirie pour occupation du domaine public</w:t>
      </w:r>
      <w:r w:rsidR="008C0D2E">
        <w:rPr>
          <w:sz w:val="32"/>
          <w:szCs w:val="32"/>
        </w:rPr>
        <w:br/>
      </w:r>
      <w:r w:rsidR="00386576" w:rsidRPr="00BD6C44">
        <w:rPr>
          <w:sz w:val="32"/>
          <w:szCs w:val="32"/>
        </w:rPr>
        <w:t xml:space="preserve">Stationnement interdit rue </w:t>
      </w:r>
      <w:proofErr w:type="spellStart"/>
      <w:r w:rsidR="00F709CA" w:rsidRPr="00F709CA">
        <w:rPr>
          <w:sz w:val="32"/>
          <w:szCs w:val="32"/>
          <w:highlight w:val="yellow"/>
        </w:rPr>
        <w:t>xxxxxxxxxxxxx</w:t>
      </w:r>
      <w:proofErr w:type="spellEnd"/>
    </w:p>
    <w:p w14:paraId="117A7624" w14:textId="52F73DEC" w:rsidR="00AC2931" w:rsidRPr="00FA316F" w:rsidRDefault="00AC2931" w:rsidP="00286ABE">
      <w:pPr>
        <w:spacing w:before="240"/>
        <w:ind w:right="1069" w:firstLine="708"/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 xml:space="preserve">Le Maire de </w:t>
      </w:r>
      <w:smartTag w:uri="urn:schemas-microsoft-com:office:smarttags" w:element="PersonName">
        <w:smartTagPr>
          <w:attr w:name="ProductID" w:val="la Commune"/>
        </w:smartTagPr>
        <w:r w:rsidRPr="00FA316F">
          <w:rPr>
            <w:rFonts w:ascii="Calibri" w:hAnsi="Calibri"/>
            <w:snapToGrid w:val="0"/>
            <w:sz w:val="22"/>
            <w:szCs w:val="22"/>
          </w:rPr>
          <w:t>la Commune</w:t>
        </w:r>
      </w:smartTag>
      <w:r w:rsidRPr="00FA316F">
        <w:rPr>
          <w:rFonts w:ascii="Calibri" w:hAnsi="Calibri"/>
          <w:snapToGrid w:val="0"/>
          <w:sz w:val="22"/>
          <w:szCs w:val="22"/>
        </w:rPr>
        <w:t xml:space="preserve"> d</w:t>
      </w:r>
      <w:r w:rsidR="00F709CA">
        <w:rPr>
          <w:rFonts w:ascii="Calibri" w:hAnsi="Calibri"/>
          <w:snapToGrid w:val="0"/>
          <w:sz w:val="22"/>
          <w:szCs w:val="22"/>
        </w:rPr>
        <w:t xml:space="preserve">e </w:t>
      </w:r>
      <w:proofErr w:type="spellStart"/>
      <w:r w:rsidR="00F709CA" w:rsidRPr="00F709CA">
        <w:rPr>
          <w:rFonts w:ascii="Calibri" w:hAnsi="Calibri"/>
          <w:snapToGrid w:val="0"/>
          <w:sz w:val="22"/>
          <w:szCs w:val="22"/>
          <w:highlight w:val="yellow"/>
        </w:rPr>
        <w:t>xxxxxxxxxxxxxxxx</w:t>
      </w:r>
      <w:proofErr w:type="spellEnd"/>
      <w:r w:rsidRPr="00FA316F">
        <w:rPr>
          <w:rFonts w:ascii="Calibri" w:hAnsi="Calibri"/>
          <w:snapToGrid w:val="0"/>
          <w:sz w:val="22"/>
          <w:szCs w:val="22"/>
        </w:rPr>
        <w:t>,</w:t>
      </w:r>
    </w:p>
    <w:p w14:paraId="2212F775" w14:textId="77777777" w:rsidR="00AC2931" w:rsidRPr="00FA316F" w:rsidRDefault="00AC2931" w:rsidP="00AC2931">
      <w:pPr>
        <w:ind w:left="708" w:right="1069"/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>Vu les articles L2213-1 et  L2213-6 du Code Général des Collectivités Territoriales,</w:t>
      </w:r>
    </w:p>
    <w:p w14:paraId="4CABF5B5" w14:textId="77777777" w:rsidR="00AC2931" w:rsidRPr="00FA316F" w:rsidRDefault="00AC2931" w:rsidP="00AC2931">
      <w:pPr>
        <w:ind w:right="1069" w:firstLine="708"/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 xml:space="preserve">Vu le Code de </w:t>
      </w:r>
      <w:smartTag w:uri="urn:schemas-microsoft-com:office:smarttags" w:element="PersonName">
        <w:smartTagPr>
          <w:attr w:name="ProductID" w:val="la Route"/>
        </w:smartTagPr>
        <w:r w:rsidRPr="00FA316F">
          <w:rPr>
            <w:rFonts w:ascii="Calibri" w:hAnsi="Calibri"/>
            <w:snapToGrid w:val="0"/>
            <w:sz w:val="22"/>
            <w:szCs w:val="22"/>
          </w:rPr>
          <w:t>la Route</w:t>
        </w:r>
      </w:smartTag>
      <w:r w:rsidRPr="00FA316F">
        <w:rPr>
          <w:rFonts w:ascii="Calibri" w:hAnsi="Calibri"/>
          <w:snapToGrid w:val="0"/>
          <w:sz w:val="22"/>
          <w:szCs w:val="22"/>
        </w:rPr>
        <w:t xml:space="preserve"> notamment ses articles R 417 – 10/11, </w:t>
      </w:r>
    </w:p>
    <w:p w14:paraId="7BFDEF0D" w14:textId="77777777" w:rsidR="00AC2931" w:rsidRPr="00FA316F" w:rsidRDefault="00AC2931" w:rsidP="00AC2931">
      <w:pPr>
        <w:ind w:left="708" w:right="1069"/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>Vu l’arrêté interministériel sur la signalisation routière approuvé par arrêté du 24 novembre 1967,</w:t>
      </w:r>
    </w:p>
    <w:p w14:paraId="57C8BECE" w14:textId="6F340757" w:rsidR="00AC2931" w:rsidRPr="00FA316F" w:rsidRDefault="00AC2931" w:rsidP="005A51C3">
      <w:pPr>
        <w:ind w:firstLine="709"/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>Vu l’arrêté favorable de Monsieur l’Ingénieur Subdivisionnaire  du Service de l’Equipement,</w:t>
      </w:r>
    </w:p>
    <w:p w14:paraId="4B4CD30E" w14:textId="77777777" w:rsidR="00AC2931" w:rsidRPr="00FA316F" w:rsidRDefault="00AC2931" w:rsidP="00AC2931">
      <w:pPr>
        <w:ind w:left="708" w:right="1069"/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>Considérant que l’intérêt majeur de la sécurité et de la tranquillité publique justifie pleinement une limitation,</w:t>
      </w:r>
    </w:p>
    <w:p w14:paraId="5D49A157" w14:textId="77777777" w:rsidR="00AC2931" w:rsidRDefault="00AC2931" w:rsidP="00AC2931">
      <w:pPr>
        <w:ind w:left="708"/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>Considérant que le stationnement des véhicules sur la voie publique peut compromettre la sécurité et la commodité de la circulation à l’intérieur de l’agglomération et que la réglementation des conditions  d’occupation des voies répond à une nécessité d’ordre public.</w:t>
      </w:r>
    </w:p>
    <w:p w14:paraId="69B8694D" w14:textId="56689969" w:rsidR="00AC2931" w:rsidRPr="00BD6C44" w:rsidRDefault="005A51C3" w:rsidP="00BD6C44">
      <w:pPr>
        <w:pStyle w:val="Titre2"/>
      </w:pPr>
      <w:r w:rsidRPr="00BD6C44">
        <w:t>Arrêté</w:t>
      </w:r>
    </w:p>
    <w:p w14:paraId="25958C99" w14:textId="77777777" w:rsidR="00BD6C44" w:rsidRPr="008C0D2E" w:rsidRDefault="00AC2931" w:rsidP="00654D85">
      <w:pPr>
        <w:pStyle w:val="Titre3"/>
      </w:pPr>
      <w:r w:rsidRPr="008C0D2E">
        <w:t>Article 1 :</w:t>
      </w:r>
    </w:p>
    <w:p w14:paraId="62AC9DB7" w14:textId="75C0B361" w:rsidR="00AC2931" w:rsidRPr="00015911" w:rsidRDefault="00AC2931" w:rsidP="00BD6C4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1063D">
        <w:rPr>
          <w:rFonts w:ascii="Calibri" w:hAnsi="Calibri" w:cs="Calibri"/>
          <w:snapToGrid w:val="0"/>
          <w:sz w:val="22"/>
          <w:szCs w:val="22"/>
          <w:highlight w:val="yellow"/>
        </w:rPr>
        <w:t xml:space="preserve">En raison de travaux de démolition d’un mur le stationnement de tous les véhicules sera interdit </w:t>
      </w:r>
      <w:proofErr w:type="spellStart"/>
      <w:r w:rsidR="0011063D" w:rsidRPr="0011063D">
        <w:rPr>
          <w:rFonts w:ascii="Calibri" w:hAnsi="Calibri" w:cs="Calibri"/>
          <w:snapToGrid w:val="0"/>
          <w:sz w:val="22"/>
          <w:szCs w:val="22"/>
          <w:highlight w:val="yellow"/>
        </w:rPr>
        <w:t>xxxxxxxxxxxxxxxxxxxxxxxxxxxxxxxxxxxxxx</w:t>
      </w:r>
      <w:proofErr w:type="spellEnd"/>
    </w:p>
    <w:p w14:paraId="5AF1EEF4" w14:textId="77777777" w:rsidR="008C0D2E" w:rsidRPr="00654D85" w:rsidRDefault="00AC2931" w:rsidP="00654D85">
      <w:pPr>
        <w:pStyle w:val="Titre3"/>
      </w:pPr>
      <w:r w:rsidRPr="00654D85">
        <w:t xml:space="preserve">Article 2 : </w:t>
      </w:r>
    </w:p>
    <w:p w14:paraId="132B6128" w14:textId="57E1DB18" w:rsidR="00AC2931" w:rsidRDefault="00AC2931" w:rsidP="00AC2931">
      <w:pPr>
        <w:jc w:val="both"/>
        <w:rPr>
          <w:rFonts w:ascii="Calibri" w:hAnsi="Calibri"/>
          <w:snapToGrid w:val="0"/>
          <w:sz w:val="22"/>
          <w:szCs w:val="22"/>
        </w:rPr>
      </w:pPr>
      <w:r w:rsidRPr="0011063D">
        <w:rPr>
          <w:rFonts w:ascii="Calibri" w:hAnsi="Calibri"/>
          <w:snapToGrid w:val="0"/>
          <w:sz w:val="22"/>
          <w:szCs w:val="22"/>
          <w:highlight w:val="yellow"/>
        </w:rPr>
        <w:t xml:space="preserve">Les panneaux de signalisation nécessaires seront placés  par la </w:t>
      </w:r>
      <w:proofErr w:type="spellStart"/>
      <w:r w:rsidR="0011063D" w:rsidRPr="0011063D">
        <w:rPr>
          <w:rFonts w:ascii="Calibri" w:hAnsi="Calibri"/>
          <w:snapToGrid w:val="0"/>
          <w:sz w:val="22"/>
          <w:szCs w:val="22"/>
          <w:highlight w:val="yellow"/>
        </w:rPr>
        <w:t>xxxxxxxxxxxxx</w:t>
      </w:r>
      <w:proofErr w:type="spellEnd"/>
      <w:r w:rsidRPr="0011063D">
        <w:rPr>
          <w:rFonts w:ascii="Calibri" w:hAnsi="Calibri"/>
          <w:snapToGrid w:val="0"/>
          <w:sz w:val="22"/>
          <w:szCs w:val="22"/>
          <w:highlight w:val="yellow"/>
        </w:rPr>
        <w:t xml:space="preserve"> pour permettre l’application des présentes dispositions.</w:t>
      </w:r>
    </w:p>
    <w:p w14:paraId="150C4AA6" w14:textId="77777777" w:rsidR="00654D85" w:rsidRPr="00641734" w:rsidRDefault="00AC2931" w:rsidP="00DD6C40">
      <w:pPr>
        <w:pStyle w:val="Titre3"/>
        <w:rPr>
          <w:b w:val="0"/>
          <w:bCs/>
        </w:rPr>
      </w:pPr>
      <w:r w:rsidRPr="00641734">
        <w:rPr>
          <w:rStyle w:val="Titre3Car"/>
          <w:b/>
          <w:bCs/>
        </w:rPr>
        <w:t>Article 3 :</w:t>
      </w:r>
    </w:p>
    <w:p w14:paraId="2A09D03C" w14:textId="728C8D0E" w:rsidR="00AC2931" w:rsidRPr="00FA316F" w:rsidRDefault="00AC2931" w:rsidP="00AC2931">
      <w:pPr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>Les infractions aux dispositions du présent arrêté seront constatées et poursuivies conformément aux lois en vigueur.</w:t>
      </w:r>
    </w:p>
    <w:p w14:paraId="5C6C79FF" w14:textId="77777777" w:rsidR="00654D85" w:rsidRPr="00641734" w:rsidRDefault="00AC2931" w:rsidP="00654D85">
      <w:pPr>
        <w:pStyle w:val="Titre3"/>
        <w:rPr>
          <w:b w:val="0"/>
          <w:bCs/>
        </w:rPr>
      </w:pPr>
      <w:r w:rsidRPr="00641734">
        <w:rPr>
          <w:rStyle w:val="Titre3Car"/>
          <w:b/>
          <w:bCs/>
        </w:rPr>
        <w:t>Article 4 :</w:t>
      </w:r>
      <w:r w:rsidRPr="00641734">
        <w:rPr>
          <w:b w:val="0"/>
          <w:bCs/>
        </w:rPr>
        <w:t xml:space="preserve"> </w:t>
      </w:r>
    </w:p>
    <w:p w14:paraId="20625F78" w14:textId="53765A8A" w:rsidR="00AC2931" w:rsidRPr="00FA316F" w:rsidRDefault="00AC2931" w:rsidP="00AC2931">
      <w:pPr>
        <w:jc w:val="both"/>
        <w:rPr>
          <w:rFonts w:ascii="Calibri" w:hAnsi="Calibri"/>
          <w:snapToGrid w:val="0"/>
          <w:sz w:val="22"/>
          <w:szCs w:val="22"/>
        </w:rPr>
      </w:pPr>
      <w:r w:rsidRPr="00FA316F">
        <w:rPr>
          <w:rFonts w:ascii="Calibri" w:hAnsi="Calibri"/>
          <w:snapToGrid w:val="0"/>
          <w:sz w:val="22"/>
          <w:szCs w:val="22"/>
        </w:rPr>
        <w:t xml:space="preserve">Le présent arrêté sera affiché et publié dans les conditions réglementaires habituelles. Monsieur </w:t>
      </w:r>
      <w:r w:rsidRPr="006E5BD2">
        <w:rPr>
          <w:rFonts w:ascii="Calibri" w:hAnsi="Calibri"/>
          <w:snapToGrid w:val="0"/>
          <w:sz w:val="22"/>
          <w:szCs w:val="22"/>
          <w:highlight w:val="yellow"/>
        </w:rPr>
        <w:t xml:space="preserve">le Commandant de Brigade de Gendarmerie de </w:t>
      </w:r>
      <w:proofErr w:type="spellStart"/>
      <w:r w:rsidR="006E5BD2" w:rsidRPr="006E5BD2">
        <w:rPr>
          <w:rFonts w:ascii="Calibri" w:hAnsi="Calibri"/>
          <w:snapToGrid w:val="0"/>
          <w:sz w:val="22"/>
          <w:szCs w:val="22"/>
          <w:highlight w:val="yellow"/>
        </w:rPr>
        <w:t>xxxxxxxxxxxxxx</w:t>
      </w:r>
      <w:r w:rsidRPr="006E5BD2">
        <w:rPr>
          <w:rFonts w:ascii="Calibri" w:hAnsi="Calibri"/>
          <w:snapToGrid w:val="0"/>
          <w:sz w:val="22"/>
          <w:szCs w:val="22"/>
          <w:highlight w:val="yellow"/>
        </w:rPr>
        <w:t>et</w:t>
      </w:r>
      <w:proofErr w:type="spellEnd"/>
      <w:r w:rsidRPr="006E5BD2">
        <w:rPr>
          <w:rFonts w:ascii="Calibri" w:hAnsi="Calibri"/>
          <w:snapToGrid w:val="0"/>
          <w:sz w:val="22"/>
          <w:szCs w:val="22"/>
          <w:highlight w:val="yellow"/>
        </w:rPr>
        <w:t xml:space="preserve"> le Gardien de Police Municipale de </w:t>
      </w:r>
      <w:smartTag w:uri="urn:schemas-microsoft-com:office:smarttags" w:element="PersonName">
        <w:smartTagPr>
          <w:attr w:name="ProductID" w:val="la Commune"/>
        </w:smartTagPr>
        <w:r w:rsidRPr="006E5BD2">
          <w:rPr>
            <w:rFonts w:ascii="Calibri" w:hAnsi="Calibri"/>
            <w:snapToGrid w:val="0"/>
            <w:sz w:val="22"/>
            <w:szCs w:val="22"/>
            <w:highlight w:val="yellow"/>
          </w:rPr>
          <w:t>la Commune</w:t>
        </w:r>
      </w:smartTag>
      <w:r w:rsidRPr="006E5BD2">
        <w:rPr>
          <w:rFonts w:ascii="Calibri" w:hAnsi="Calibri"/>
          <w:snapToGrid w:val="0"/>
          <w:sz w:val="22"/>
          <w:szCs w:val="22"/>
          <w:highlight w:val="yellow"/>
        </w:rPr>
        <w:t xml:space="preserve"> seront chargés, chacun en ce qui le concerne</w:t>
      </w:r>
      <w:r w:rsidRPr="00FA316F">
        <w:rPr>
          <w:rFonts w:ascii="Calibri" w:hAnsi="Calibri"/>
          <w:snapToGrid w:val="0"/>
          <w:sz w:val="22"/>
          <w:szCs w:val="22"/>
        </w:rPr>
        <w:t xml:space="preserve">, de l’application du présent arrêté qui sera publié et affiché dans les conditions habituelles. </w:t>
      </w:r>
    </w:p>
    <w:p w14:paraId="21FC80FA" w14:textId="258D3519" w:rsidR="00AC2931" w:rsidRPr="00D3567B" w:rsidRDefault="00AC2931" w:rsidP="00641734">
      <w:pPr>
        <w:tabs>
          <w:tab w:val="left" w:pos="5670"/>
        </w:tabs>
        <w:spacing w:before="480"/>
        <w:jc w:val="both"/>
        <w:rPr>
          <w:rFonts w:ascii="Calibri" w:hAnsi="Calibri"/>
          <w:snapToGrid w:val="0"/>
          <w:sz w:val="22"/>
          <w:szCs w:val="22"/>
          <w:highlight w:val="yellow"/>
        </w:rPr>
      </w:pPr>
      <w:r w:rsidRPr="00FA316F">
        <w:rPr>
          <w:rFonts w:ascii="Calibri" w:hAnsi="Calibri"/>
          <w:snapToGrid w:val="0"/>
          <w:sz w:val="22"/>
          <w:szCs w:val="22"/>
        </w:rPr>
        <w:tab/>
      </w:r>
      <w:r w:rsidRPr="00D3567B">
        <w:rPr>
          <w:rFonts w:ascii="Calibri" w:hAnsi="Calibri"/>
          <w:snapToGrid w:val="0"/>
          <w:sz w:val="22"/>
          <w:szCs w:val="22"/>
          <w:highlight w:val="yellow"/>
        </w:rPr>
        <w:t xml:space="preserve">Fait à </w:t>
      </w:r>
      <w:proofErr w:type="spellStart"/>
      <w:r w:rsidR="00D3567B" w:rsidRPr="00D3567B">
        <w:rPr>
          <w:rFonts w:ascii="Calibri" w:hAnsi="Calibri"/>
          <w:snapToGrid w:val="0"/>
          <w:sz w:val="22"/>
          <w:szCs w:val="22"/>
          <w:highlight w:val="yellow"/>
        </w:rPr>
        <w:t>xxxxxxxxx</w:t>
      </w:r>
      <w:proofErr w:type="spellEnd"/>
      <w:r w:rsidRPr="00D3567B">
        <w:rPr>
          <w:rFonts w:ascii="Calibri" w:hAnsi="Calibri"/>
          <w:snapToGrid w:val="0"/>
          <w:sz w:val="22"/>
          <w:szCs w:val="22"/>
          <w:highlight w:val="yellow"/>
        </w:rPr>
        <w:t xml:space="preserve">, le </w:t>
      </w:r>
      <w:proofErr w:type="spellStart"/>
      <w:r w:rsidR="00D3567B" w:rsidRPr="00D3567B">
        <w:rPr>
          <w:rFonts w:ascii="Calibri" w:hAnsi="Calibri"/>
          <w:snapToGrid w:val="0"/>
          <w:sz w:val="22"/>
          <w:szCs w:val="22"/>
          <w:highlight w:val="yellow"/>
        </w:rPr>
        <w:t>xxxxxxxxxxxxx</w:t>
      </w:r>
      <w:proofErr w:type="spellEnd"/>
      <w:r w:rsidRPr="00D3567B">
        <w:rPr>
          <w:rFonts w:ascii="Calibri" w:hAnsi="Calibri"/>
          <w:snapToGrid w:val="0"/>
          <w:sz w:val="22"/>
          <w:szCs w:val="22"/>
          <w:highlight w:val="yellow"/>
        </w:rPr>
        <w:t xml:space="preserve"> 2023</w:t>
      </w:r>
    </w:p>
    <w:p w14:paraId="6EECC8CA" w14:textId="6753ABEB" w:rsidR="00AC2931" w:rsidRPr="00D3567B" w:rsidRDefault="00AC2931" w:rsidP="00641734">
      <w:pPr>
        <w:tabs>
          <w:tab w:val="left" w:pos="5670"/>
        </w:tabs>
        <w:spacing w:before="120"/>
        <w:rPr>
          <w:rFonts w:ascii="Calibri" w:hAnsi="Calibri"/>
          <w:snapToGrid w:val="0"/>
          <w:sz w:val="22"/>
          <w:szCs w:val="22"/>
          <w:highlight w:val="yellow"/>
        </w:rPr>
      </w:pPr>
      <w:r w:rsidRPr="00D3567B">
        <w:rPr>
          <w:rFonts w:ascii="Calibri" w:hAnsi="Calibri"/>
          <w:snapToGrid w:val="0"/>
          <w:sz w:val="22"/>
          <w:szCs w:val="22"/>
          <w:highlight w:val="yellow"/>
        </w:rPr>
        <w:tab/>
        <w:t>Le Maire,</w:t>
      </w:r>
    </w:p>
    <w:p w14:paraId="0CDFE2A6" w14:textId="0CF257C6" w:rsidR="00AC2931" w:rsidRPr="00BB4322" w:rsidRDefault="00641734" w:rsidP="00641734">
      <w:pPr>
        <w:tabs>
          <w:tab w:val="left" w:pos="5670"/>
        </w:tabs>
        <w:rPr>
          <w:rFonts w:ascii="Calibri" w:hAnsi="Calibri"/>
          <w:snapToGrid w:val="0"/>
          <w:sz w:val="22"/>
          <w:szCs w:val="22"/>
        </w:rPr>
      </w:pPr>
      <w:r w:rsidRPr="00D3567B">
        <w:rPr>
          <w:rFonts w:ascii="Calibri" w:hAnsi="Calibri"/>
          <w:snapToGrid w:val="0"/>
          <w:sz w:val="22"/>
          <w:szCs w:val="22"/>
          <w:highlight w:val="yellow"/>
        </w:rPr>
        <w:tab/>
      </w:r>
      <w:proofErr w:type="spellStart"/>
      <w:r w:rsidR="00D3567B" w:rsidRPr="00D3567B">
        <w:rPr>
          <w:rFonts w:ascii="Calibri" w:hAnsi="Calibri"/>
          <w:snapToGrid w:val="0"/>
          <w:sz w:val="22"/>
          <w:szCs w:val="22"/>
          <w:highlight w:val="yellow"/>
        </w:rPr>
        <w:t>xxxxxxxxxxxxxxxxxx</w:t>
      </w:r>
      <w:proofErr w:type="spellEnd"/>
    </w:p>
    <w:sectPr w:rsidR="00AC2931" w:rsidRPr="00BB4322" w:rsidSect="0012496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31"/>
    <w:rsid w:val="0002519B"/>
    <w:rsid w:val="0011063D"/>
    <w:rsid w:val="00122EDC"/>
    <w:rsid w:val="00124960"/>
    <w:rsid w:val="00286ABE"/>
    <w:rsid w:val="00386576"/>
    <w:rsid w:val="00416C07"/>
    <w:rsid w:val="005A51C3"/>
    <w:rsid w:val="00641734"/>
    <w:rsid w:val="00654D85"/>
    <w:rsid w:val="006E5BD2"/>
    <w:rsid w:val="008C0D2E"/>
    <w:rsid w:val="00A2153D"/>
    <w:rsid w:val="00AC2931"/>
    <w:rsid w:val="00B72302"/>
    <w:rsid w:val="00BB4322"/>
    <w:rsid w:val="00BD6C44"/>
    <w:rsid w:val="00CE6871"/>
    <w:rsid w:val="00D3567B"/>
    <w:rsid w:val="00DD6C40"/>
    <w:rsid w:val="00F709CA"/>
    <w:rsid w:val="00F7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0E1C7E"/>
  <w15:chartTrackingRefBased/>
  <w15:docId w15:val="{A4FC1E3E-F82E-443A-B1A2-92401C6B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86576"/>
    <w:pPr>
      <w:jc w:val="center"/>
      <w:outlineLvl w:val="0"/>
    </w:pPr>
    <w:rPr>
      <w:rFonts w:ascii="Calibri" w:hAnsi="Calibri"/>
      <w:b/>
      <w:bCs/>
      <w:snapToGrid w:val="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44"/>
    <w:pPr>
      <w:spacing w:before="240"/>
      <w:jc w:val="center"/>
      <w:outlineLvl w:val="1"/>
    </w:pPr>
    <w:rPr>
      <w:rFonts w:ascii="Calibri" w:hAnsi="Calibri"/>
      <w:b/>
      <w:snapToGrid w:val="0"/>
      <w:sz w:val="28"/>
      <w:szCs w:val="28"/>
      <w:u w:val="single"/>
    </w:rPr>
  </w:style>
  <w:style w:type="paragraph" w:styleId="Titre3">
    <w:name w:val="heading 3"/>
    <w:basedOn w:val="NormalWeb"/>
    <w:next w:val="Normal"/>
    <w:link w:val="Titre3Car"/>
    <w:uiPriority w:val="9"/>
    <w:unhideWhenUsed/>
    <w:qFormat/>
    <w:rsid w:val="00654D85"/>
    <w:pPr>
      <w:spacing w:before="120" w:beforeAutospacing="0" w:after="0" w:afterAutospacing="0"/>
      <w:jc w:val="both"/>
      <w:outlineLvl w:val="2"/>
    </w:pPr>
    <w:rPr>
      <w:rFonts w:ascii="Calibri" w:hAnsi="Calibri"/>
      <w:b/>
      <w:snapToGrid w:val="0"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931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386576"/>
    <w:rPr>
      <w:rFonts w:ascii="Calibri" w:eastAsia="Times New Roman" w:hAnsi="Calibri" w:cs="Times New Roman"/>
      <w:b/>
      <w:bCs/>
      <w:snapToGrid w:val="0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D6C44"/>
    <w:rPr>
      <w:rFonts w:ascii="Calibri" w:eastAsia="Times New Roman" w:hAnsi="Calibri" w:cs="Times New Roman"/>
      <w:b/>
      <w:snapToGrid w:val="0"/>
      <w:sz w:val="28"/>
      <w:szCs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54D85"/>
    <w:rPr>
      <w:rFonts w:ascii="Calibri" w:eastAsia="Times New Roman" w:hAnsi="Calibri" w:cs="Times New Roman"/>
      <w:b/>
      <w:snapToGrid w:val="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voirie</dc:title>
  <dc:subject/>
  <dc:creator>atelier</dc:creator>
  <cp:keywords/>
  <dc:description/>
  <cp:lastModifiedBy>Claire SARTHOU</cp:lastModifiedBy>
  <cp:revision>18</cp:revision>
  <dcterms:created xsi:type="dcterms:W3CDTF">2023-09-05T08:25:00Z</dcterms:created>
  <dcterms:modified xsi:type="dcterms:W3CDTF">2023-09-05T13:14:00Z</dcterms:modified>
</cp:coreProperties>
</file>